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387BC4D4" w:rsidR="00A9204E" w:rsidRDefault="00DA730B">
      <w:pPr>
        <w:rPr>
          <w:lang w:val="en-GB"/>
        </w:rPr>
      </w:pPr>
      <w:r>
        <w:rPr>
          <w:lang w:val="en-GB"/>
        </w:rPr>
        <w:t>PLANNING APPLICATION PA</w:t>
      </w:r>
      <w:r w:rsidR="00BF435D">
        <w:rPr>
          <w:lang w:val="en-GB"/>
        </w:rPr>
        <w:t>20/0</w:t>
      </w:r>
      <w:r w:rsidR="00B9174A">
        <w:rPr>
          <w:lang w:val="en-GB"/>
        </w:rPr>
        <w:t>5504</w:t>
      </w:r>
      <w:r w:rsidR="003C297D">
        <w:rPr>
          <w:lang w:val="en-GB"/>
        </w:rPr>
        <w:t xml:space="preserve"> – WINDMILL HILL, GRAMPOUND ROAD, TR2 4TW</w:t>
      </w:r>
    </w:p>
    <w:p w14:paraId="344CA8BB" w14:textId="3F05B1F4" w:rsidR="00DA730B" w:rsidRDefault="00DA730B">
      <w:pPr>
        <w:rPr>
          <w:lang w:val="en-GB"/>
        </w:rPr>
      </w:pPr>
    </w:p>
    <w:p w14:paraId="5888A75E" w14:textId="0F0F848C" w:rsidR="00DA730B" w:rsidRDefault="00DA730B">
      <w:pPr>
        <w:rPr>
          <w:lang w:val="en-GB"/>
        </w:rPr>
      </w:pPr>
      <w:r>
        <w:rPr>
          <w:lang w:val="en-GB"/>
        </w:rPr>
        <w:t>Ladock Parish Council has been invited to comment on planning application PA</w:t>
      </w:r>
      <w:r w:rsidR="00BF435D">
        <w:rPr>
          <w:lang w:val="en-GB"/>
        </w:rPr>
        <w:t>20/</w:t>
      </w:r>
      <w:r w:rsidR="003530EE">
        <w:rPr>
          <w:lang w:val="en-GB"/>
        </w:rPr>
        <w:t>0</w:t>
      </w:r>
      <w:r w:rsidR="00B9174A">
        <w:rPr>
          <w:lang w:val="en-GB"/>
        </w:rPr>
        <w:t>5504 for a proposed housing development of 36 properties comprising open market housing and affordable housing, access roads and associated works and land west of Windmill Hill, Grampound Road, TR2 4</w:t>
      </w:r>
    </w:p>
    <w:p w14:paraId="182FAB51" w14:textId="77CBEF28" w:rsidR="00DA730B" w:rsidRDefault="00DA730B">
      <w:pPr>
        <w:rPr>
          <w:lang w:val="en-GB"/>
        </w:rPr>
      </w:pPr>
    </w:p>
    <w:p w14:paraId="6CBE06FD" w14:textId="5B7617D6" w:rsidR="00DA730B" w:rsidRDefault="00DA730B">
      <w:pPr>
        <w:rPr>
          <w:lang w:val="en-GB"/>
        </w:rPr>
      </w:pPr>
      <w:r>
        <w:rPr>
          <w:lang w:val="en-GB"/>
        </w:rPr>
        <w:t>Full details of the planning application can be found on Cornwall Council’s website:</w:t>
      </w:r>
    </w:p>
    <w:p w14:paraId="5C7D63F4" w14:textId="2F6EC0E2" w:rsidR="00B9174A" w:rsidRDefault="003C297D">
      <w:pPr>
        <w:rPr>
          <w:lang w:val="en-GB"/>
        </w:rPr>
      </w:pPr>
      <w:hyperlink r:id="rId8" w:history="1">
        <w:r w:rsidR="00B9174A">
          <w:rPr>
            <w:rStyle w:val="Hyperlink"/>
          </w:rPr>
          <w:t>http://planning.cornwall.gov.uk/online-applications/simpleSearchResults.do?action=firstPage</w:t>
        </w:r>
      </w:hyperlink>
    </w:p>
    <w:p w14:paraId="21B1BB9A" w14:textId="77777777" w:rsidR="003530EE" w:rsidRDefault="003530EE">
      <w:pPr>
        <w:rPr>
          <w:lang w:val="en-GB"/>
        </w:rPr>
      </w:pPr>
    </w:p>
    <w:p w14:paraId="141DFB4B" w14:textId="1DCC4C11"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9" w:history="1">
        <w:r w:rsidRPr="004F4467">
          <w:rPr>
            <w:rStyle w:val="Hyperlink"/>
            <w:lang w:val="en-GB"/>
          </w:rPr>
          <w:t>ladockpc@btinternet.com</w:t>
        </w:r>
      </w:hyperlink>
      <w:r>
        <w:rPr>
          <w:lang w:val="en-GB"/>
        </w:rPr>
        <w:t xml:space="preserve"> or posting to Nankilly Water, Ladock, TR2 4PS by </w:t>
      </w:r>
      <w:r w:rsidR="00BF435D">
        <w:rPr>
          <w:lang w:val="en-GB"/>
        </w:rPr>
        <w:t>2</w:t>
      </w:r>
      <w:r w:rsidR="00B9174A">
        <w:rPr>
          <w:lang w:val="en-GB"/>
        </w:rPr>
        <w:t>7</w:t>
      </w:r>
      <w:r w:rsidR="00BF435D">
        <w:rPr>
          <w:lang w:val="en-GB"/>
        </w:rPr>
        <w:t xml:space="preserve"> J</w:t>
      </w:r>
      <w:r w:rsidR="003530EE">
        <w:rPr>
          <w:lang w:val="en-GB"/>
        </w:rPr>
        <w:t>uly</w:t>
      </w:r>
      <w:r>
        <w:rPr>
          <w:lang w:val="en-GB"/>
        </w:rPr>
        <w:t xml:space="preserve"> 2020.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75126DDE" w14:textId="4EB4CCFC" w:rsidR="00DA730B" w:rsidRDefault="00B9174A">
      <w:pPr>
        <w:rPr>
          <w:lang w:val="en-GB"/>
        </w:rPr>
      </w:pPr>
      <w:r>
        <w:rPr>
          <w:lang w:val="en-GB"/>
        </w:rPr>
        <w:t>21 July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160047"/>
    <w:rsid w:val="0025470B"/>
    <w:rsid w:val="003530EE"/>
    <w:rsid w:val="003C297D"/>
    <w:rsid w:val="00645252"/>
    <w:rsid w:val="006D3D74"/>
    <w:rsid w:val="0083569A"/>
    <w:rsid w:val="00A9204E"/>
    <w:rsid w:val="00AD7160"/>
    <w:rsid w:val="00B9174A"/>
    <w:rsid w:val="00BF435D"/>
    <w:rsid w:val="00D6706C"/>
    <w:rsid w:val="00DA7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lanning.cornwall.gov.uk/online-applications/simpleSearchResults.do?action=firstPag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dockpc@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6</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6</cp:revision>
  <cp:lastPrinted>2020-04-17T11:30:00Z</cp:lastPrinted>
  <dcterms:created xsi:type="dcterms:W3CDTF">2020-07-21T15:12:00Z</dcterms:created>
  <dcterms:modified xsi:type="dcterms:W3CDTF">2020-07-21T15:18:00Z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