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84051" w14:textId="6F2E66E2" w:rsidR="00A9204E" w:rsidRDefault="00DA730B">
      <w:pPr>
        <w:rPr>
          <w:lang w:val="en-GB"/>
        </w:rPr>
      </w:pPr>
      <w:r>
        <w:rPr>
          <w:lang w:val="en-GB"/>
        </w:rPr>
        <w:t>PLANNING APPLICATION PA</w:t>
      </w:r>
      <w:r w:rsidR="00BF435D">
        <w:rPr>
          <w:lang w:val="en-GB"/>
        </w:rPr>
        <w:t>20/</w:t>
      </w:r>
      <w:r w:rsidR="000B7716">
        <w:rPr>
          <w:lang w:val="en-GB"/>
        </w:rPr>
        <w:t>07914 – 2 EDEN COTTAGES, NEW MILLS, TR2 4NL</w:t>
      </w:r>
    </w:p>
    <w:p w14:paraId="344CA8BB" w14:textId="3F05B1F4" w:rsidR="00DA730B" w:rsidRDefault="00DA730B">
      <w:pPr>
        <w:rPr>
          <w:lang w:val="en-GB"/>
        </w:rPr>
      </w:pPr>
    </w:p>
    <w:p w14:paraId="5888A75E" w14:textId="530355DC" w:rsidR="00DA730B" w:rsidRDefault="00DA730B">
      <w:pPr>
        <w:rPr>
          <w:lang w:val="en-GB"/>
        </w:rPr>
      </w:pPr>
      <w:r>
        <w:rPr>
          <w:lang w:val="en-GB"/>
        </w:rPr>
        <w:t>Ladock Parish Council has been invited to comment on planning application PA</w:t>
      </w:r>
      <w:r w:rsidR="00BF435D">
        <w:rPr>
          <w:lang w:val="en-GB"/>
        </w:rPr>
        <w:t>20/</w:t>
      </w:r>
      <w:r w:rsidR="000B7716">
        <w:rPr>
          <w:lang w:val="en-GB"/>
        </w:rPr>
        <w:t xml:space="preserve">07914 which is for reserved matters following outline approval PA20/08449 for access, appearance, landscaping, </w:t>
      </w:r>
      <w:proofErr w:type="gramStart"/>
      <w:r w:rsidR="000B7716">
        <w:rPr>
          <w:lang w:val="en-GB"/>
        </w:rPr>
        <w:t>layout</w:t>
      </w:r>
      <w:proofErr w:type="gramEnd"/>
      <w:r w:rsidR="000B7716">
        <w:rPr>
          <w:lang w:val="en-GB"/>
        </w:rPr>
        <w:t xml:space="preserve"> and scale at 2 Eden Cottages.</w:t>
      </w:r>
    </w:p>
    <w:p w14:paraId="182FAB51" w14:textId="77CBEF28" w:rsidR="00DA730B" w:rsidRDefault="00DA730B">
      <w:pPr>
        <w:rPr>
          <w:lang w:val="en-GB"/>
        </w:rPr>
      </w:pPr>
    </w:p>
    <w:p w14:paraId="6CBE06FD" w14:textId="58C8F6FB" w:rsidR="00DA730B" w:rsidRDefault="00DA730B">
      <w:pPr>
        <w:rPr>
          <w:lang w:val="en-GB"/>
        </w:rPr>
      </w:pPr>
      <w:r>
        <w:rPr>
          <w:lang w:val="en-GB"/>
        </w:rPr>
        <w:t>Full details of the planning application can be found on Cornwall Council’s</w:t>
      </w:r>
      <w:r w:rsidR="00106728">
        <w:rPr>
          <w:lang w:val="en-GB"/>
        </w:rPr>
        <w:t xml:space="preserve"> website:</w:t>
      </w:r>
    </w:p>
    <w:p w14:paraId="30B7EA87" w14:textId="1394050C" w:rsidR="000B7716" w:rsidRDefault="000B7716">
      <w:pPr>
        <w:rPr>
          <w:lang w:val="en-GB"/>
        </w:rPr>
      </w:pPr>
      <w:hyperlink r:id="rId8" w:history="1">
        <w:r>
          <w:rPr>
            <w:rStyle w:val="Hyperlink"/>
          </w:rPr>
          <w:t>http://planning.cornwall.gov.uk/online-applications/simpleSearchResults.do?action=firstPage</w:t>
        </w:r>
      </w:hyperlink>
    </w:p>
    <w:p w14:paraId="27C2BE3F" w14:textId="75093A06" w:rsidR="00106728" w:rsidRDefault="00106728">
      <w:pPr>
        <w:rPr>
          <w:lang w:val="en-GB"/>
        </w:rPr>
      </w:pPr>
    </w:p>
    <w:p w14:paraId="7E03DF6D" w14:textId="77777777" w:rsidR="00106728" w:rsidRDefault="00106728">
      <w:pPr>
        <w:rPr>
          <w:lang w:val="en-GB"/>
        </w:rPr>
      </w:pPr>
    </w:p>
    <w:p w14:paraId="141DFB4B" w14:textId="523FC74B" w:rsidR="00DA730B" w:rsidRDefault="00DA730B">
      <w:pPr>
        <w:rPr>
          <w:lang w:val="en-GB"/>
        </w:rPr>
      </w:pPr>
      <w:r>
        <w:rPr>
          <w:lang w:val="en-GB"/>
        </w:rPr>
        <w:t xml:space="preserve">Due to the current COVID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9" w:history="1">
        <w:r w:rsidRPr="004F4467">
          <w:rPr>
            <w:rStyle w:val="Hyperlink"/>
            <w:lang w:val="en-GB"/>
          </w:rPr>
          <w:t>ladockpc@btinternet.com</w:t>
        </w:r>
      </w:hyperlink>
      <w:r>
        <w:rPr>
          <w:lang w:val="en-GB"/>
        </w:rPr>
        <w:t xml:space="preserve"> or posting to Nankilly Water, Ladock, TR2 4PS by </w:t>
      </w:r>
      <w:r w:rsidR="000B7716">
        <w:rPr>
          <w:lang w:val="en-GB"/>
        </w:rPr>
        <w:t>6 October 2020</w:t>
      </w:r>
      <w:r>
        <w:rPr>
          <w:lang w:val="en-GB"/>
        </w:rPr>
        <w:t>.  Your comments will then be considered by the Parish Councillors before they respond to the application.</w:t>
      </w:r>
    </w:p>
    <w:p w14:paraId="56BD69DA" w14:textId="3B92B892" w:rsidR="00DA730B" w:rsidRDefault="00DA730B">
      <w:pPr>
        <w:rPr>
          <w:lang w:val="en-GB"/>
        </w:rPr>
      </w:pPr>
    </w:p>
    <w:p w14:paraId="06BF93DB" w14:textId="21E1A560" w:rsidR="00DA730B" w:rsidRDefault="00DA730B">
      <w:pPr>
        <w:rPr>
          <w:lang w:val="en-GB"/>
        </w:rPr>
      </w:pPr>
      <w:r>
        <w:rPr>
          <w:lang w:val="en-GB"/>
        </w:rPr>
        <w:t>You can also comment direct to Cornwall Council on the link above.</w:t>
      </w:r>
    </w:p>
    <w:p w14:paraId="68921848" w14:textId="47BA7C24" w:rsidR="00DA730B" w:rsidRDefault="00DA730B">
      <w:pPr>
        <w:rPr>
          <w:lang w:val="en-GB"/>
        </w:rPr>
      </w:pPr>
    </w:p>
    <w:p w14:paraId="58393FD4" w14:textId="2C475024" w:rsidR="00DA730B" w:rsidRDefault="00DA730B">
      <w:pPr>
        <w:rPr>
          <w:lang w:val="en-GB"/>
        </w:rPr>
      </w:pPr>
      <w:r>
        <w:rPr>
          <w:lang w:val="en-GB"/>
        </w:rPr>
        <w:t>K Lutey</w:t>
      </w:r>
    </w:p>
    <w:p w14:paraId="46DA3B23" w14:textId="2801C039" w:rsidR="00DA730B" w:rsidRDefault="00DA730B">
      <w:pPr>
        <w:rPr>
          <w:lang w:val="en-GB"/>
        </w:rPr>
      </w:pPr>
      <w:r>
        <w:rPr>
          <w:lang w:val="en-GB"/>
        </w:rPr>
        <w:t>Parish Clerk</w:t>
      </w:r>
    </w:p>
    <w:p w14:paraId="6638084C" w14:textId="77777777" w:rsidR="00DA730B" w:rsidRDefault="00DA730B">
      <w:pPr>
        <w:rPr>
          <w:lang w:val="en-GB"/>
        </w:rPr>
      </w:pPr>
    </w:p>
    <w:p w14:paraId="75126DDE" w14:textId="7EF4C942" w:rsidR="00DA730B" w:rsidRDefault="00106728">
      <w:pPr>
        <w:rPr>
          <w:lang w:val="en-GB"/>
        </w:rPr>
      </w:pPr>
      <w:r>
        <w:rPr>
          <w:lang w:val="en-GB"/>
        </w:rPr>
        <w:t>2</w:t>
      </w:r>
      <w:r w:rsidR="000B7716">
        <w:rPr>
          <w:lang w:val="en-GB"/>
        </w:rPr>
        <w:t>9 September 2020</w:t>
      </w:r>
    </w:p>
    <w:p w14:paraId="25A6AA05" w14:textId="05D535E5" w:rsidR="00DA730B" w:rsidRDefault="00DA730B">
      <w:pPr>
        <w:rPr>
          <w:lang w:val="en-GB"/>
        </w:rPr>
      </w:pPr>
    </w:p>
    <w:p w14:paraId="5F814EE2" w14:textId="7EBC12E2" w:rsidR="00DA730B" w:rsidRDefault="00DA730B">
      <w:pPr>
        <w:rPr>
          <w:lang w:val="en-GB"/>
        </w:rPr>
      </w:pPr>
    </w:p>
    <w:p w14:paraId="102D5FB1" w14:textId="6EFA5FC6" w:rsidR="00DA730B" w:rsidRPr="00DA730B" w:rsidRDefault="00DA730B">
      <w:pPr>
        <w:rPr>
          <w:lang w:val="en-GB"/>
        </w:rPr>
      </w:pPr>
    </w:p>
    <w:sectPr w:rsidR="00DA730B" w:rsidRPr="00DA7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B"/>
    <w:rsid w:val="000B7716"/>
    <w:rsid w:val="00106728"/>
    <w:rsid w:val="00160047"/>
    <w:rsid w:val="0025470B"/>
    <w:rsid w:val="004A7E94"/>
    <w:rsid w:val="00645252"/>
    <w:rsid w:val="006D3D74"/>
    <w:rsid w:val="0083569A"/>
    <w:rsid w:val="00A9204E"/>
    <w:rsid w:val="00BF435D"/>
    <w:rsid w:val="00DA730B"/>
    <w:rsid w:val="00EB1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DED5"/>
  <w15:chartTrackingRefBased/>
  <w15:docId w15:val="{69E19412-3DE7-4345-A638-A52B2D8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A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anning.cornwall.gov.uk/online-applications/simpleSearchResults.do?action=firstPag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adockpc@btinterne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2020-09-29T08:44:00Z</cp:lastPrinted>
  <dcterms:created xsi:type="dcterms:W3CDTF">2020-09-29T08:39:00Z</dcterms:created>
  <dcterms:modified xsi:type="dcterms:W3CDTF">2020-09-29T08:44:00Z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