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BFAE" w14:textId="1EEA2197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</w:t>
      </w:r>
      <w:r w:rsidR="0007121E">
        <w:rPr>
          <w:b/>
          <w:lang w:val="en-GB"/>
        </w:rPr>
        <w:t xml:space="preserve"> PLANNING</w:t>
      </w:r>
      <w:r>
        <w:rPr>
          <w:b/>
          <w:lang w:val="en-GB"/>
        </w:rPr>
        <w:t xml:space="preserve"> MEETING OF LADOCK PARISH COUNCIL – MONDAY</w:t>
      </w:r>
      <w:r w:rsidR="00E3719B">
        <w:rPr>
          <w:b/>
          <w:lang w:val="en-GB"/>
        </w:rPr>
        <w:t xml:space="preserve"> </w:t>
      </w:r>
      <w:r w:rsidR="0007121E">
        <w:rPr>
          <w:b/>
          <w:lang w:val="en-GB"/>
        </w:rPr>
        <w:t>8 AUGUST 2022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4479B56E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07121E">
        <w:rPr>
          <w:lang w:val="en-GB"/>
        </w:rPr>
        <w:t>8 August 2022</w:t>
      </w:r>
      <w:r>
        <w:rPr>
          <w:lang w:val="en-GB"/>
        </w:rPr>
        <w:t xml:space="preserve"> at </w:t>
      </w:r>
      <w:r w:rsidR="00FA7D54">
        <w:rPr>
          <w:lang w:val="en-GB"/>
        </w:rPr>
        <w:t>Sir Robert Harvey Memorial Hall, Grampound Road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5DFE91F7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07121E">
        <w:rPr>
          <w:lang w:val="en-GB"/>
        </w:rPr>
        <w:t xml:space="preserve">Hartley (Chairman), Barker, Beach, Butler, </w:t>
      </w:r>
      <w:proofErr w:type="gramStart"/>
      <w:r w:rsidR="0007121E">
        <w:rPr>
          <w:lang w:val="en-GB"/>
        </w:rPr>
        <w:t>Howes</w:t>
      </w:r>
      <w:proofErr w:type="gramEnd"/>
      <w:r w:rsidR="0007121E">
        <w:rPr>
          <w:lang w:val="en-GB"/>
        </w:rPr>
        <w:t xml:space="preserve"> and Weller.  Also present was the Clerk.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55B0A65E" w:rsidR="000C221C" w:rsidRDefault="000C221C">
      <w:pPr>
        <w:rPr>
          <w:lang w:val="en-GB"/>
        </w:rPr>
      </w:pPr>
      <w:r>
        <w:rPr>
          <w:lang w:val="en-GB"/>
        </w:rPr>
        <w:t xml:space="preserve">Apologies were received and accepted from </w:t>
      </w:r>
      <w:r w:rsidR="0007121E">
        <w:rPr>
          <w:lang w:val="en-GB"/>
        </w:rPr>
        <w:t>Cllrs Campbell and Dodwell.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46DD8ADF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07121E">
        <w:rPr>
          <w:lang w:val="en-GB"/>
        </w:rPr>
        <w:tab/>
        <w:t>None declared</w:t>
      </w:r>
    </w:p>
    <w:p w14:paraId="7427E587" w14:textId="25F596F3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07121E">
        <w:rPr>
          <w:lang w:val="en-GB"/>
        </w:rPr>
        <w:tab/>
        <w:t>None declared</w:t>
      </w:r>
    </w:p>
    <w:p w14:paraId="56A79158" w14:textId="1E569895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07121E">
        <w:rPr>
          <w:lang w:val="en-GB"/>
        </w:rPr>
        <w:tab/>
      </w:r>
      <w:r w:rsidR="0007121E">
        <w:rPr>
          <w:lang w:val="en-GB"/>
        </w:rPr>
        <w:tab/>
        <w:t>None declared</w:t>
      </w:r>
    </w:p>
    <w:p w14:paraId="63B352E4" w14:textId="1C6A2EEC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07121E">
        <w:rPr>
          <w:lang w:val="en-GB"/>
        </w:rPr>
        <w:tab/>
        <w:t>None received</w:t>
      </w:r>
    </w:p>
    <w:p w14:paraId="608670C6" w14:textId="20A14E0C" w:rsidR="000C221C" w:rsidRDefault="000C221C">
      <w:pPr>
        <w:rPr>
          <w:lang w:val="en-GB"/>
        </w:rPr>
      </w:pPr>
    </w:p>
    <w:p w14:paraId="75459F3C" w14:textId="4F279E33" w:rsidR="000C221C" w:rsidRDefault="0007121E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3DECE258" w14:textId="0DCFC5D6" w:rsidR="0007121E" w:rsidRDefault="0007121E">
      <w:pPr>
        <w:rPr>
          <w:lang w:val="en-GB"/>
        </w:rPr>
      </w:pPr>
      <w:proofErr w:type="gramStart"/>
      <w:r>
        <w:rPr>
          <w:lang w:val="en-GB"/>
        </w:rPr>
        <w:t>1  PA</w:t>
      </w:r>
      <w:proofErr w:type="gramEnd"/>
      <w:r>
        <w:rPr>
          <w:lang w:val="en-GB"/>
        </w:rPr>
        <w:t xml:space="preserve">22/05386.  62A VENTONLACE, GRAMPOUND ROAD, TR2 4EQ.  PROPOSED REAR EXTENSION.  </w:t>
      </w:r>
      <w:r w:rsidR="0021003D">
        <w:rPr>
          <w:lang w:val="en-GB"/>
        </w:rPr>
        <w:t>Proposed by Cllr Hartley, seconded by Cllr Weller to object to the planning application due to:</w:t>
      </w:r>
    </w:p>
    <w:p w14:paraId="76E56906" w14:textId="53C6EDED" w:rsidR="0021003D" w:rsidRDefault="0021003D">
      <w:pPr>
        <w:rPr>
          <w:lang w:val="en-GB"/>
        </w:rPr>
      </w:pPr>
      <w:r>
        <w:rPr>
          <w:lang w:val="en-GB"/>
        </w:rPr>
        <w:t>a.  Overdevelopment of site,</w:t>
      </w:r>
    </w:p>
    <w:p w14:paraId="11A2804E" w14:textId="1FBF3C35" w:rsidR="0021003D" w:rsidRDefault="0021003D">
      <w:pPr>
        <w:rPr>
          <w:lang w:val="en-GB"/>
        </w:rPr>
      </w:pPr>
      <w:r>
        <w:rPr>
          <w:lang w:val="en-GB"/>
        </w:rPr>
        <w:t>b.  Our of keeping with character of surrounding properties,</w:t>
      </w:r>
    </w:p>
    <w:p w14:paraId="06758F4E" w14:textId="0E2CD110" w:rsidR="0021003D" w:rsidRDefault="0021003D">
      <w:pPr>
        <w:rPr>
          <w:lang w:val="en-GB"/>
        </w:rPr>
      </w:pPr>
      <w:r>
        <w:rPr>
          <w:lang w:val="en-GB"/>
        </w:rPr>
        <w:t>c.  It appears from documents that a hedge would be removed contrary to planning application.</w:t>
      </w:r>
    </w:p>
    <w:p w14:paraId="685CFE0B" w14:textId="12942B23" w:rsidR="0021003D" w:rsidRDefault="0021003D">
      <w:pPr>
        <w:rPr>
          <w:lang w:val="en-GB"/>
        </w:rPr>
      </w:pPr>
      <w:r>
        <w:rPr>
          <w:lang w:val="en-GB"/>
        </w:rPr>
        <w:t>All in favour.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APPROVED – OBJECT</w:t>
      </w:r>
    </w:p>
    <w:p w14:paraId="42A693BD" w14:textId="5947A63F" w:rsidR="0021003D" w:rsidRDefault="0021003D">
      <w:pPr>
        <w:rPr>
          <w:lang w:val="en-GB"/>
        </w:rPr>
      </w:pPr>
    </w:p>
    <w:p w14:paraId="2CC19222" w14:textId="4B3BCE2B" w:rsidR="0021003D" w:rsidRDefault="0021003D">
      <w:pPr>
        <w:rPr>
          <w:lang w:val="en-GB"/>
        </w:rPr>
      </w:pPr>
      <w:r>
        <w:rPr>
          <w:lang w:val="en-GB"/>
        </w:rPr>
        <w:t>There being no further business, the Planning Meeting closed at 7.40pm.</w:t>
      </w:r>
    </w:p>
    <w:p w14:paraId="506111E0" w14:textId="36F79871" w:rsidR="0021003D" w:rsidRDefault="0021003D">
      <w:pPr>
        <w:rPr>
          <w:lang w:val="en-GB"/>
        </w:rPr>
      </w:pPr>
    </w:p>
    <w:p w14:paraId="539FE743" w14:textId="3877E8BB" w:rsidR="0021003D" w:rsidRDefault="0021003D">
      <w:pPr>
        <w:rPr>
          <w:lang w:val="en-GB"/>
        </w:rPr>
      </w:pPr>
    </w:p>
    <w:p w14:paraId="6B281D48" w14:textId="7CF83AB4" w:rsidR="0021003D" w:rsidRDefault="0021003D">
      <w:pPr>
        <w:rPr>
          <w:lang w:val="en-GB"/>
        </w:rPr>
      </w:pPr>
    </w:p>
    <w:p w14:paraId="59F10CCA" w14:textId="0F8495E6" w:rsidR="0021003D" w:rsidRDefault="0021003D">
      <w:pPr>
        <w:rPr>
          <w:lang w:val="en-GB"/>
        </w:rPr>
      </w:pPr>
    </w:p>
    <w:p w14:paraId="6C775D56" w14:textId="3A44A2B4" w:rsidR="0021003D" w:rsidRDefault="0021003D">
      <w:pPr>
        <w:rPr>
          <w:lang w:val="en-GB"/>
        </w:rPr>
      </w:pPr>
    </w:p>
    <w:p w14:paraId="7622B3F8" w14:textId="2C5F3678" w:rsidR="0021003D" w:rsidRDefault="0021003D">
      <w:pPr>
        <w:rPr>
          <w:lang w:val="en-GB"/>
        </w:rPr>
      </w:pPr>
    </w:p>
    <w:p w14:paraId="5BB9595B" w14:textId="70A5E800" w:rsidR="0021003D" w:rsidRDefault="0021003D">
      <w:pPr>
        <w:rPr>
          <w:lang w:val="en-GB"/>
        </w:rPr>
      </w:pPr>
    </w:p>
    <w:p w14:paraId="27C23014" w14:textId="5FBB2E47" w:rsidR="0021003D" w:rsidRDefault="0021003D">
      <w:pPr>
        <w:rPr>
          <w:lang w:val="en-GB"/>
        </w:rPr>
      </w:pPr>
    </w:p>
    <w:p w14:paraId="2AEB50C8" w14:textId="2086CD38" w:rsidR="0021003D" w:rsidRDefault="0021003D">
      <w:pPr>
        <w:rPr>
          <w:lang w:val="en-GB"/>
        </w:rPr>
      </w:pPr>
    </w:p>
    <w:p w14:paraId="6E7B9889" w14:textId="1697ACA5" w:rsidR="0021003D" w:rsidRDefault="0021003D">
      <w:pPr>
        <w:rPr>
          <w:lang w:val="en-GB"/>
        </w:rPr>
      </w:pPr>
    </w:p>
    <w:p w14:paraId="53C6E692" w14:textId="10884476" w:rsidR="0021003D" w:rsidRDefault="0021003D">
      <w:pPr>
        <w:rPr>
          <w:lang w:val="en-GB"/>
        </w:rPr>
      </w:pPr>
    </w:p>
    <w:p w14:paraId="56B7190A" w14:textId="49487AFC" w:rsidR="0021003D" w:rsidRDefault="0021003D">
      <w:pPr>
        <w:rPr>
          <w:lang w:val="en-GB"/>
        </w:rPr>
      </w:pPr>
    </w:p>
    <w:p w14:paraId="7CA2F407" w14:textId="1278B29F" w:rsidR="0021003D" w:rsidRDefault="0021003D">
      <w:pPr>
        <w:rPr>
          <w:lang w:val="en-GB"/>
        </w:rPr>
      </w:pPr>
    </w:p>
    <w:p w14:paraId="57E8922B" w14:textId="4A5FCB8E" w:rsidR="0021003D" w:rsidRPr="0007121E" w:rsidRDefault="0021003D">
      <w:pPr>
        <w:rPr>
          <w:lang w:val="en-GB"/>
        </w:rPr>
      </w:pPr>
    </w:p>
    <w:sectPr w:rsidR="0021003D" w:rsidRPr="00071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94403391">
    <w:abstractNumId w:val="19"/>
  </w:num>
  <w:num w:numId="2" w16cid:durableId="1212383223">
    <w:abstractNumId w:val="12"/>
  </w:num>
  <w:num w:numId="3" w16cid:durableId="132597908">
    <w:abstractNumId w:val="10"/>
  </w:num>
  <w:num w:numId="4" w16cid:durableId="1837723327">
    <w:abstractNumId w:val="21"/>
  </w:num>
  <w:num w:numId="5" w16cid:durableId="1865439587">
    <w:abstractNumId w:val="13"/>
  </w:num>
  <w:num w:numId="6" w16cid:durableId="2144037771">
    <w:abstractNumId w:val="16"/>
  </w:num>
  <w:num w:numId="7" w16cid:durableId="159388688">
    <w:abstractNumId w:val="18"/>
  </w:num>
  <w:num w:numId="8" w16cid:durableId="2007243074">
    <w:abstractNumId w:val="9"/>
  </w:num>
  <w:num w:numId="9" w16cid:durableId="1465582502">
    <w:abstractNumId w:val="7"/>
  </w:num>
  <w:num w:numId="10" w16cid:durableId="640311687">
    <w:abstractNumId w:val="6"/>
  </w:num>
  <w:num w:numId="11" w16cid:durableId="578448251">
    <w:abstractNumId w:val="5"/>
  </w:num>
  <w:num w:numId="12" w16cid:durableId="1312561015">
    <w:abstractNumId w:val="4"/>
  </w:num>
  <w:num w:numId="13" w16cid:durableId="435030054">
    <w:abstractNumId w:val="8"/>
  </w:num>
  <w:num w:numId="14" w16cid:durableId="738015598">
    <w:abstractNumId w:val="3"/>
  </w:num>
  <w:num w:numId="15" w16cid:durableId="117451229">
    <w:abstractNumId w:val="2"/>
  </w:num>
  <w:num w:numId="16" w16cid:durableId="206141980">
    <w:abstractNumId w:val="1"/>
  </w:num>
  <w:num w:numId="17" w16cid:durableId="1323391608">
    <w:abstractNumId w:val="0"/>
  </w:num>
  <w:num w:numId="18" w16cid:durableId="1970285042">
    <w:abstractNumId w:val="14"/>
  </w:num>
  <w:num w:numId="19" w16cid:durableId="2145417950">
    <w:abstractNumId w:val="15"/>
  </w:num>
  <w:num w:numId="20" w16cid:durableId="1919898412">
    <w:abstractNumId w:val="20"/>
  </w:num>
  <w:num w:numId="21" w16cid:durableId="161894152">
    <w:abstractNumId w:val="17"/>
  </w:num>
  <w:num w:numId="22" w16cid:durableId="31465729">
    <w:abstractNumId w:val="11"/>
  </w:num>
  <w:num w:numId="23" w16cid:durableId="43175209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7121E"/>
    <w:rsid w:val="000C221C"/>
    <w:rsid w:val="0021003D"/>
    <w:rsid w:val="00255235"/>
    <w:rsid w:val="00471312"/>
    <w:rsid w:val="00645252"/>
    <w:rsid w:val="006D3D74"/>
    <w:rsid w:val="0083569A"/>
    <w:rsid w:val="00A9204E"/>
    <w:rsid w:val="00E3719B"/>
    <w:rsid w:val="00E94AA6"/>
    <w:rsid w:val="00FA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2</cp:revision>
  <cp:lastPrinted>2022-08-09T09:00:00Z</cp:lastPrinted>
  <dcterms:created xsi:type="dcterms:W3CDTF">2022-08-09T09:01:00Z</dcterms:created>
  <dcterms:modified xsi:type="dcterms:W3CDTF">2022-08-09T09:01:00Z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