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F669F" w14:textId="56EA0AE2" w:rsidR="00A9204E" w:rsidRDefault="001E7023" w:rsidP="001E7023">
      <w:pPr>
        <w:jc w:val="center"/>
        <w:rPr>
          <w:b/>
          <w:bCs/>
          <w:sz w:val="72"/>
          <w:szCs w:val="72"/>
          <w:lang w:val="en-GB"/>
        </w:rPr>
      </w:pPr>
      <w:r w:rsidRPr="001E7023">
        <w:rPr>
          <w:b/>
          <w:bCs/>
          <w:sz w:val="72"/>
          <w:szCs w:val="72"/>
          <w:lang w:val="en-GB"/>
        </w:rPr>
        <w:t>LADOCK PARISH COUNCIL</w:t>
      </w:r>
    </w:p>
    <w:p w14:paraId="68404D56" w14:textId="4F4CDA55" w:rsidR="001E7023" w:rsidRDefault="001E7023" w:rsidP="001E7023">
      <w:pPr>
        <w:jc w:val="center"/>
        <w:rPr>
          <w:b/>
          <w:bCs/>
          <w:sz w:val="72"/>
          <w:szCs w:val="72"/>
          <w:lang w:val="en-GB"/>
        </w:rPr>
      </w:pPr>
      <w:r>
        <w:rPr>
          <w:b/>
          <w:bCs/>
          <w:sz w:val="72"/>
          <w:szCs w:val="72"/>
          <w:lang w:val="en-GB"/>
        </w:rPr>
        <w:t>CASUAL VACANCY</w:t>
      </w:r>
    </w:p>
    <w:p w14:paraId="69A182BE" w14:textId="77777777" w:rsidR="001E7023" w:rsidRDefault="001E7023" w:rsidP="001E7023">
      <w:pPr>
        <w:jc w:val="center"/>
        <w:rPr>
          <w:b/>
          <w:bCs/>
          <w:sz w:val="72"/>
          <w:szCs w:val="72"/>
          <w:lang w:val="en-GB"/>
        </w:rPr>
      </w:pPr>
    </w:p>
    <w:p w14:paraId="47D218B0" w14:textId="018DD0AA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A vacancy has arisen for a Councillor on Ladock Parish Council, following the resignation of </w:t>
      </w:r>
      <w:r w:rsidR="0093689C">
        <w:rPr>
          <w:sz w:val="28"/>
          <w:szCs w:val="28"/>
          <w:lang w:val="en-GB"/>
        </w:rPr>
        <w:t>Bevan Rundle</w:t>
      </w:r>
      <w:r w:rsidR="00FF4919">
        <w:rPr>
          <w:sz w:val="28"/>
          <w:szCs w:val="28"/>
          <w:lang w:val="en-GB"/>
        </w:rPr>
        <w:t>.</w:t>
      </w:r>
    </w:p>
    <w:p w14:paraId="1A5DF25D" w14:textId="77777777" w:rsidR="001E7023" w:rsidRPr="00126736" w:rsidRDefault="001E7023" w:rsidP="001E7023">
      <w:pPr>
        <w:rPr>
          <w:sz w:val="28"/>
          <w:szCs w:val="28"/>
          <w:lang w:val="en-GB"/>
        </w:rPr>
      </w:pPr>
    </w:p>
    <w:p w14:paraId="42720741" w14:textId="6A26C3B0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The</w:t>
      </w:r>
      <w:r w:rsidR="00694B4E" w:rsidRPr="00126736">
        <w:rPr>
          <w:sz w:val="28"/>
          <w:szCs w:val="28"/>
          <w:lang w:val="en-GB"/>
        </w:rPr>
        <w:t xml:space="preserve"> Parish Council can consider any person to fill a vacancy provided that:</w:t>
      </w:r>
    </w:p>
    <w:p w14:paraId="4240062F" w14:textId="77777777" w:rsidR="00694B4E" w:rsidRPr="00126736" w:rsidRDefault="00694B4E" w:rsidP="001E7023">
      <w:pPr>
        <w:rPr>
          <w:sz w:val="28"/>
          <w:szCs w:val="28"/>
          <w:lang w:val="en-GB"/>
        </w:rPr>
      </w:pPr>
    </w:p>
    <w:p w14:paraId="624418BB" w14:textId="73CFFE01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a.  </w:t>
      </w:r>
      <w:r w:rsidR="00694B4E" w:rsidRPr="00126736">
        <w:rPr>
          <w:sz w:val="28"/>
          <w:szCs w:val="28"/>
          <w:lang w:val="en-GB"/>
        </w:rPr>
        <w:t xml:space="preserve">He/she </w:t>
      </w:r>
      <w:r w:rsidRPr="00126736">
        <w:rPr>
          <w:sz w:val="28"/>
          <w:szCs w:val="28"/>
          <w:lang w:val="en-GB"/>
        </w:rPr>
        <w:t xml:space="preserve">is registered as a local government elector for the </w:t>
      </w:r>
      <w:proofErr w:type="gramStart"/>
      <w:r w:rsidRPr="00126736">
        <w:rPr>
          <w:sz w:val="28"/>
          <w:szCs w:val="28"/>
          <w:lang w:val="en-GB"/>
        </w:rPr>
        <w:t>parish;</w:t>
      </w:r>
      <w:proofErr w:type="gramEnd"/>
    </w:p>
    <w:p w14:paraId="569E4224" w14:textId="62BE4548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b.  has during the whole of the preceding 12 months occupied, as owner or tenant, any land or premises in the </w:t>
      </w:r>
      <w:proofErr w:type="gramStart"/>
      <w:r w:rsidRPr="00126736">
        <w:rPr>
          <w:sz w:val="28"/>
          <w:szCs w:val="28"/>
          <w:lang w:val="en-GB"/>
        </w:rPr>
        <w:t>parish;</w:t>
      </w:r>
      <w:proofErr w:type="gramEnd"/>
    </w:p>
    <w:p w14:paraId="74BA197B" w14:textId="47F08A08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c.  his/her principal or only place of work during the preceding 12 months has been in the parish;</w:t>
      </w:r>
      <w:r w:rsidR="00126736" w:rsidRPr="00126736">
        <w:rPr>
          <w:sz w:val="28"/>
          <w:szCs w:val="28"/>
          <w:lang w:val="en-GB"/>
        </w:rPr>
        <w:t xml:space="preserve"> or</w:t>
      </w:r>
    </w:p>
    <w:p w14:paraId="3CB9CAF7" w14:textId="1D390ED9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d.  had during the whole of the preceding 12 months resided in the parish or within 4.8km (3 miles) thereof.</w:t>
      </w:r>
    </w:p>
    <w:p w14:paraId="61A10593" w14:textId="77777777" w:rsidR="00694B4E" w:rsidRPr="00126736" w:rsidRDefault="00694B4E" w:rsidP="001E7023">
      <w:pPr>
        <w:rPr>
          <w:sz w:val="28"/>
          <w:szCs w:val="28"/>
          <w:lang w:val="en-GB"/>
        </w:rPr>
      </w:pPr>
    </w:p>
    <w:p w14:paraId="6BE8F0C8" w14:textId="2F7C2776" w:rsidR="00694B4E" w:rsidRPr="00126736" w:rsidRDefault="00694B4E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>Under the Local Government Act 1972 there are certain disqualifications for election.</w:t>
      </w:r>
    </w:p>
    <w:p w14:paraId="0384C8AB" w14:textId="77777777" w:rsidR="00694B4E" w:rsidRPr="00126736" w:rsidRDefault="00694B4E" w:rsidP="001E7023">
      <w:pPr>
        <w:rPr>
          <w:sz w:val="28"/>
          <w:szCs w:val="28"/>
          <w:lang w:val="en-GB"/>
        </w:rPr>
      </w:pPr>
    </w:p>
    <w:p w14:paraId="2B9E4A81" w14:textId="5ECE6EBF" w:rsidR="00694B4E" w:rsidRPr="00126736" w:rsidRDefault="00694B4E" w:rsidP="001E7023">
      <w:pPr>
        <w:rPr>
          <w:sz w:val="28"/>
          <w:szCs w:val="28"/>
          <w:lang w:val="en-GB"/>
        </w:rPr>
      </w:pPr>
      <w:proofErr w:type="gramStart"/>
      <w:r w:rsidRPr="00126736">
        <w:rPr>
          <w:sz w:val="28"/>
          <w:szCs w:val="28"/>
          <w:lang w:val="en-GB"/>
        </w:rPr>
        <w:t>a  holding</w:t>
      </w:r>
      <w:proofErr w:type="gramEnd"/>
      <w:r w:rsidRPr="00126736">
        <w:rPr>
          <w:sz w:val="28"/>
          <w:szCs w:val="28"/>
          <w:lang w:val="en-GB"/>
        </w:rPr>
        <w:t xml:space="preserve"> a paid office under the local authority</w:t>
      </w:r>
    </w:p>
    <w:p w14:paraId="0A2A7876" w14:textId="2C7D0D46" w:rsidR="00694B4E" w:rsidRPr="00126736" w:rsidRDefault="00694B4E" w:rsidP="001E7023">
      <w:pPr>
        <w:rPr>
          <w:sz w:val="28"/>
          <w:szCs w:val="28"/>
          <w:lang w:val="en-GB"/>
        </w:rPr>
      </w:pPr>
      <w:proofErr w:type="gramStart"/>
      <w:r w:rsidRPr="00126736">
        <w:rPr>
          <w:sz w:val="28"/>
          <w:szCs w:val="28"/>
          <w:lang w:val="en-GB"/>
        </w:rPr>
        <w:t>b  bankruptcy</w:t>
      </w:r>
      <w:proofErr w:type="gramEnd"/>
    </w:p>
    <w:p w14:paraId="59C32116" w14:textId="1D4F0CD8" w:rsidR="00694B4E" w:rsidRPr="00126736" w:rsidRDefault="00694B4E" w:rsidP="001E7023">
      <w:pPr>
        <w:rPr>
          <w:sz w:val="28"/>
          <w:szCs w:val="28"/>
          <w:lang w:val="en-GB"/>
        </w:rPr>
      </w:pPr>
      <w:proofErr w:type="gramStart"/>
      <w:r w:rsidRPr="00126736">
        <w:rPr>
          <w:sz w:val="28"/>
          <w:szCs w:val="28"/>
          <w:lang w:val="en-GB"/>
        </w:rPr>
        <w:t xml:space="preserve">c  </w:t>
      </w:r>
      <w:r w:rsidR="00126736" w:rsidRPr="00126736">
        <w:rPr>
          <w:sz w:val="28"/>
          <w:szCs w:val="28"/>
          <w:lang w:val="en-GB"/>
        </w:rPr>
        <w:t>having</w:t>
      </w:r>
      <w:proofErr w:type="gramEnd"/>
      <w:r w:rsidR="00126736" w:rsidRPr="00126736">
        <w:rPr>
          <w:sz w:val="28"/>
          <w:szCs w:val="28"/>
          <w:lang w:val="en-GB"/>
        </w:rPr>
        <w:t xml:space="preserve"> been sentenced to a term of imprisonment (whether suspended or not) of not less than 3 months, without the option of a fine, during the 5 years preceding the election, and</w:t>
      </w:r>
    </w:p>
    <w:p w14:paraId="794C238F" w14:textId="3A1938DF" w:rsidR="00126736" w:rsidRPr="00126736" w:rsidRDefault="00126736" w:rsidP="001E7023">
      <w:pPr>
        <w:rPr>
          <w:sz w:val="28"/>
          <w:szCs w:val="28"/>
          <w:lang w:val="en-GB"/>
        </w:rPr>
      </w:pPr>
      <w:proofErr w:type="gramStart"/>
      <w:r w:rsidRPr="00126736">
        <w:rPr>
          <w:sz w:val="28"/>
          <w:szCs w:val="28"/>
          <w:lang w:val="en-GB"/>
        </w:rPr>
        <w:t>d  being</w:t>
      </w:r>
      <w:proofErr w:type="gramEnd"/>
      <w:r w:rsidRPr="00126736">
        <w:rPr>
          <w:sz w:val="28"/>
          <w:szCs w:val="28"/>
          <w:lang w:val="en-GB"/>
        </w:rPr>
        <w:t xml:space="preserve"> disqualified under any enactment relating to corrupt or illegal practices.</w:t>
      </w:r>
    </w:p>
    <w:p w14:paraId="362E44E5" w14:textId="77777777" w:rsidR="001E7023" w:rsidRPr="00126736" w:rsidRDefault="001E7023" w:rsidP="001E7023">
      <w:pPr>
        <w:rPr>
          <w:sz w:val="28"/>
          <w:szCs w:val="28"/>
          <w:lang w:val="en-GB"/>
        </w:rPr>
      </w:pPr>
    </w:p>
    <w:p w14:paraId="691A3316" w14:textId="48855700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If you wish to find out more about becoming a councillor please contact Kathryn Lutey, Parish Clerk at </w:t>
      </w:r>
      <w:hyperlink r:id="rId8" w:history="1">
        <w:r w:rsidRPr="00126736">
          <w:rPr>
            <w:rStyle w:val="Hyperlink"/>
            <w:sz w:val="28"/>
            <w:szCs w:val="28"/>
            <w:lang w:val="en-GB"/>
          </w:rPr>
          <w:t>ladockpc@btinternet.com</w:t>
        </w:r>
      </w:hyperlink>
      <w:r w:rsidRPr="00126736">
        <w:rPr>
          <w:sz w:val="28"/>
          <w:szCs w:val="28"/>
          <w:lang w:val="en-GB"/>
        </w:rPr>
        <w:t>.</w:t>
      </w:r>
    </w:p>
    <w:p w14:paraId="3E6815BE" w14:textId="77777777" w:rsidR="001E7023" w:rsidRPr="00126736" w:rsidRDefault="001E7023" w:rsidP="001E7023">
      <w:pPr>
        <w:rPr>
          <w:sz w:val="28"/>
          <w:szCs w:val="28"/>
          <w:lang w:val="en-GB"/>
        </w:rPr>
      </w:pPr>
    </w:p>
    <w:p w14:paraId="1ABEF7AE" w14:textId="21424D0F" w:rsidR="001E7023" w:rsidRPr="00126736" w:rsidRDefault="001E7023" w:rsidP="001E7023">
      <w:pPr>
        <w:rPr>
          <w:sz w:val="28"/>
          <w:szCs w:val="28"/>
          <w:lang w:val="en-GB"/>
        </w:rPr>
      </w:pPr>
      <w:r w:rsidRPr="00126736">
        <w:rPr>
          <w:sz w:val="28"/>
          <w:szCs w:val="28"/>
          <w:lang w:val="en-GB"/>
        </w:rPr>
        <w:t xml:space="preserve">If you wish to </w:t>
      </w:r>
      <w:proofErr w:type="gramStart"/>
      <w:r w:rsidRPr="00126736">
        <w:rPr>
          <w:sz w:val="28"/>
          <w:szCs w:val="28"/>
          <w:lang w:val="en-GB"/>
        </w:rPr>
        <w:t>apply</w:t>
      </w:r>
      <w:proofErr w:type="gramEnd"/>
      <w:r w:rsidRPr="00126736">
        <w:rPr>
          <w:sz w:val="28"/>
          <w:szCs w:val="28"/>
          <w:lang w:val="en-GB"/>
        </w:rPr>
        <w:t xml:space="preserve"> please send an email to </w:t>
      </w:r>
      <w:hyperlink r:id="rId9" w:history="1">
        <w:r w:rsidRPr="00126736">
          <w:rPr>
            <w:rStyle w:val="Hyperlink"/>
            <w:sz w:val="28"/>
            <w:szCs w:val="28"/>
            <w:lang w:val="en-GB"/>
          </w:rPr>
          <w:t>ladockpc@btinternet.com</w:t>
        </w:r>
      </w:hyperlink>
      <w:r w:rsidRPr="00126736">
        <w:rPr>
          <w:sz w:val="28"/>
          <w:szCs w:val="28"/>
          <w:lang w:val="en-GB"/>
        </w:rPr>
        <w:t xml:space="preserve"> by </w:t>
      </w:r>
      <w:r w:rsidR="0093689C">
        <w:rPr>
          <w:sz w:val="28"/>
          <w:szCs w:val="28"/>
          <w:lang w:val="en-GB"/>
        </w:rPr>
        <w:t>8</w:t>
      </w:r>
      <w:r w:rsidR="00FF4919">
        <w:rPr>
          <w:sz w:val="28"/>
          <w:szCs w:val="28"/>
          <w:lang w:val="en-GB"/>
        </w:rPr>
        <w:t xml:space="preserve"> November</w:t>
      </w:r>
      <w:r w:rsidRPr="00126736">
        <w:rPr>
          <w:sz w:val="28"/>
          <w:szCs w:val="28"/>
          <w:lang w:val="en-GB"/>
        </w:rPr>
        <w:t xml:space="preserve"> 202</w:t>
      </w:r>
      <w:r w:rsidR="0093689C">
        <w:rPr>
          <w:sz w:val="28"/>
          <w:szCs w:val="28"/>
          <w:lang w:val="en-GB"/>
        </w:rPr>
        <w:t>4</w:t>
      </w:r>
      <w:r w:rsidRPr="00126736">
        <w:rPr>
          <w:sz w:val="28"/>
          <w:szCs w:val="28"/>
          <w:lang w:val="en-GB"/>
        </w:rPr>
        <w:t>, giving brief details about why you wish to be considered.</w:t>
      </w:r>
    </w:p>
    <w:sectPr w:rsidR="001E7023" w:rsidRPr="00126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049989679">
    <w:abstractNumId w:val="19"/>
  </w:num>
  <w:num w:numId="2" w16cid:durableId="1783374826">
    <w:abstractNumId w:val="12"/>
  </w:num>
  <w:num w:numId="3" w16cid:durableId="1040974627">
    <w:abstractNumId w:val="10"/>
  </w:num>
  <w:num w:numId="4" w16cid:durableId="32776104">
    <w:abstractNumId w:val="21"/>
  </w:num>
  <w:num w:numId="5" w16cid:durableId="523133149">
    <w:abstractNumId w:val="13"/>
  </w:num>
  <w:num w:numId="6" w16cid:durableId="2120249282">
    <w:abstractNumId w:val="16"/>
  </w:num>
  <w:num w:numId="7" w16cid:durableId="931357086">
    <w:abstractNumId w:val="18"/>
  </w:num>
  <w:num w:numId="8" w16cid:durableId="325938723">
    <w:abstractNumId w:val="9"/>
  </w:num>
  <w:num w:numId="9" w16cid:durableId="1551770857">
    <w:abstractNumId w:val="7"/>
  </w:num>
  <w:num w:numId="10" w16cid:durableId="407659009">
    <w:abstractNumId w:val="6"/>
  </w:num>
  <w:num w:numId="11" w16cid:durableId="62653113">
    <w:abstractNumId w:val="5"/>
  </w:num>
  <w:num w:numId="12" w16cid:durableId="1659262693">
    <w:abstractNumId w:val="4"/>
  </w:num>
  <w:num w:numId="13" w16cid:durableId="2098137231">
    <w:abstractNumId w:val="8"/>
  </w:num>
  <w:num w:numId="14" w16cid:durableId="465048134">
    <w:abstractNumId w:val="3"/>
  </w:num>
  <w:num w:numId="15" w16cid:durableId="510267513">
    <w:abstractNumId w:val="2"/>
  </w:num>
  <w:num w:numId="16" w16cid:durableId="1272205079">
    <w:abstractNumId w:val="1"/>
  </w:num>
  <w:num w:numId="17" w16cid:durableId="1221864319">
    <w:abstractNumId w:val="0"/>
  </w:num>
  <w:num w:numId="18" w16cid:durableId="1856918227">
    <w:abstractNumId w:val="14"/>
  </w:num>
  <w:num w:numId="19" w16cid:durableId="2015566241">
    <w:abstractNumId w:val="15"/>
  </w:num>
  <w:num w:numId="20" w16cid:durableId="1832981650">
    <w:abstractNumId w:val="20"/>
  </w:num>
  <w:num w:numId="21" w16cid:durableId="231936812">
    <w:abstractNumId w:val="17"/>
  </w:num>
  <w:num w:numId="22" w16cid:durableId="162009234">
    <w:abstractNumId w:val="11"/>
  </w:num>
  <w:num w:numId="23" w16cid:durableId="1202682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23"/>
    <w:rsid w:val="00126736"/>
    <w:rsid w:val="001B727D"/>
    <w:rsid w:val="001E7023"/>
    <w:rsid w:val="00311092"/>
    <w:rsid w:val="00645252"/>
    <w:rsid w:val="00694B4E"/>
    <w:rsid w:val="006A5DAC"/>
    <w:rsid w:val="006D3D74"/>
    <w:rsid w:val="007D306F"/>
    <w:rsid w:val="008D4F0A"/>
    <w:rsid w:val="0093689C"/>
    <w:rsid w:val="00A9204E"/>
    <w:rsid w:val="00C03DD4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B2ECD"/>
  <w15:chartTrackingRefBased/>
  <w15:docId w15:val="{33BD9567-8DE6-4FFC-8720-D100D28C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character" w:styleId="UnresolvedMention">
    <w:name w:val="Unresolved Mention"/>
    <w:basedOn w:val="DefaultParagraphFont"/>
    <w:uiPriority w:val="99"/>
    <w:semiHidden/>
    <w:unhideWhenUsed/>
    <w:rsid w:val="001E7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ockpc@btinternet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adockpc@btinterne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 Lutey</cp:lastModifiedBy>
  <cp:revision>4</cp:revision>
  <cp:lastPrinted>2024-10-15T12:44:00Z</cp:lastPrinted>
  <dcterms:created xsi:type="dcterms:W3CDTF">2024-10-15T12:42:00Z</dcterms:created>
  <dcterms:modified xsi:type="dcterms:W3CDTF">2024-10-15T12:44:00Z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